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CE" w:rsidRPr="009A0AE0" w:rsidRDefault="006A21CE" w:rsidP="006A21CE">
      <w:pPr>
        <w:tabs>
          <w:tab w:val="left" w:pos="0"/>
        </w:tabs>
        <w:jc w:val="both"/>
        <w:rPr>
          <w:rFonts w:eastAsia="Calibri"/>
          <w:b/>
          <w:lang w:eastAsia="en-US"/>
        </w:rPr>
      </w:pPr>
      <w:proofErr w:type="spellStart"/>
      <w:r w:rsidRPr="009A0AE0">
        <w:rPr>
          <w:rFonts w:eastAsia="Calibri"/>
          <w:b/>
          <w:u w:val="single"/>
          <w:lang w:eastAsia="en-US"/>
        </w:rPr>
        <w:t>All</w:t>
      </w:r>
      <w:proofErr w:type="spellEnd"/>
      <w:r w:rsidRPr="009A0AE0">
        <w:rPr>
          <w:rFonts w:eastAsia="Calibri"/>
          <w:b/>
          <w:u w:val="single"/>
          <w:lang w:eastAsia="en-US"/>
        </w:rPr>
        <w:t>. Sub B</w:t>
      </w:r>
      <w:r w:rsidRPr="009A0AE0">
        <w:rPr>
          <w:rFonts w:eastAsia="Calibri"/>
          <w:b/>
          <w:lang w:eastAsia="en-US"/>
        </w:rPr>
        <w:t>: Dichiarazione di insussistenza delle cause di incompatibilità - Avviso pubblico “</w:t>
      </w:r>
      <w:r w:rsidRPr="00137B2A">
        <w:rPr>
          <w:rFonts w:eastAsia="Calibri"/>
          <w:b/>
          <w:lang w:eastAsia="en-US"/>
        </w:rPr>
        <w:t>SUPPORTO TECNICO SPECIALISTICO ALLA ESECUZIONE DEL PROGETTO</w:t>
      </w:r>
      <w:r w:rsidRPr="009A0AE0">
        <w:rPr>
          <w:rFonts w:eastAsia="Calibri"/>
          <w:b/>
          <w:lang w:eastAsia="en-US"/>
        </w:rPr>
        <w:t>”</w:t>
      </w:r>
    </w:p>
    <w:p w:rsidR="006A21CE" w:rsidRDefault="006A21CE"/>
    <w:p w:rsidR="006A21CE" w:rsidRDefault="006A21CE"/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807B2" w:rsidRPr="00AA048F" w:rsidTr="000825CA">
        <w:tc>
          <w:tcPr>
            <w:tcW w:w="5211" w:type="dxa"/>
          </w:tcPr>
          <w:p w:rsidR="000807B2" w:rsidRPr="000807B2" w:rsidRDefault="000807B2" w:rsidP="000807B2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0807B2">
              <w:rPr>
                <w:rFonts w:cstheme="minorHAnsi"/>
                <w:sz w:val="24"/>
                <w:szCs w:val="24"/>
              </w:rPr>
              <w:t>Al</w:t>
            </w:r>
          </w:p>
        </w:tc>
        <w:tc>
          <w:tcPr>
            <w:tcW w:w="4962" w:type="dxa"/>
          </w:tcPr>
          <w:p w:rsidR="000807B2" w:rsidRPr="000807B2" w:rsidRDefault="000807B2" w:rsidP="000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0807B2">
              <w:rPr>
                <w:rFonts w:cstheme="minorHAnsi"/>
                <w:sz w:val="24"/>
                <w:szCs w:val="24"/>
              </w:rPr>
              <w:t xml:space="preserve">Project Manager PNRR Azione </w:t>
            </w:r>
            <w:r w:rsidR="00FA4316">
              <w:rPr>
                <w:rFonts w:cstheme="minorHAnsi"/>
                <w:sz w:val="24"/>
                <w:szCs w:val="24"/>
              </w:rPr>
              <w:t>2</w:t>
            </w:r>
            <w:r w:rsidRPr="000807B2">
              <w:rPr>
                <w:rFonts w:cstheme="minorHAnsi"/>
                <w:sz w:val="24"/>
                <w:szCs w:val="24"/>
              </w:rPr>
              <w:t xml:space="preserve"> Next generation </w:t>
            </w:r>
            <w:r w:rsidR="00FA4316">
              <w:rPr>
                <w:rFonts w:cstheme="minorHAnsi"/>
                <w:sz w:val="24"/>
                <w:szCs w:val="24"/>
              </w:rPr>
              <w:t>Labs</w:t>
            </w:r>
          </w:p>
        </w:tc>
      </w:tr>
    </w:tbl>
    <w:p w:rsidR="000807B2" w:rsidRDefault="000807B2" w:rsidP="006D6371">
      <w:pPr>
        <w:autoSpaceDE w:val="0"/>
        <w:autoSpaceDN w:val="0"/>
        <w:adjustRightInd w:val="0"/>
        <w:rPr>
          <w:rFonts w:cstheme="minorHAnsi"/>
          <w:b/>
        </w:rPr>
      </w:pPr>
    </w:p>
    <w:p w:rsidR="006A21CE" w:rsidRDefault="006A21CE" w:rsidP="000807B2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6D6371" w:rsidRPr="006D6371" w:rsidRDefault="006D6371" w:rsidP="000807B2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u w:val="single"/>
        </w:rPr>
      </w:pPr>
      <w:r w:rsidRPr="006D6371">
        <w:rPr>
          <w:rFonts w:cstheme="minorHAnsi"/>
          <w:b/>
        </w:rPr>
        <w:t xml:space="preserve">Oggetto: </w:t>
      </w:r>
      <w:r w:rsidR="000807B2" w:rsidRPr="000807B2">
        <w:rPr>
          <w:rFonts w:eastAsia="Times New Roman" w:cstheme="minorHAnsi"/>
          <w:b/>
          <w:i/>
          <w:u w:val="single"/>
        </w:rPr>
        <w:t>Dichiarazione di insussistenza delle cause di incompatibilità dell’incarico di Attività specialistiche di supporto tecnico e organizzativo al RUP del PNRR Azione 1 Next generation Class</w:t>
      </w:r>
      <w:r w:rsidRPr="006D6371">
        <w:rPr>
          <w:rFonts w:eastAsia="Times New Roman" w:cstheme="minorHAnsi"/>
          <w:b/>
          <w:i/>
          <w:u w:val="single"/>
        </w:rPr>
        <w:t xml:space="preserve">: </w:t>
      </w:r>
    </w:p>
    <w:p w:rsidR="00FA4316" w:rsidRPr="007C11F8" w:rsidRDefault="00FA4316" w:rsidP="00FA4316">
      <w:pPr>
        <w:ind w:leftChars="-1" w:hangingChars="1" w:hanging="2"/>
        <w:jc w:val="both"/>
        <w:rPr>
          <w:rFonts w:eastAsia="Times New Roman" w:cstheme="minorHAnsi"/>
          <w:bCs/>
          <w:i/>
        </w:rPr>
      </w:pPr>
      <w:r w:rsidRPr="007C11F8">
        <w:rPr>
          <w:rFonts w:eastAsia="Times New Roman" w:cstheme="minorHAnsi"/>
          <w:bCs/>
          <w:i/>
        </w:rPr>
        <w:t>Progetto “</w:t>
      </w:r>
      <w:r>
        <w:rPr>
          <w:b/>
        </w:rPr>
        <w:t>Le Muse 4.0 – Laboratorio multifunzionale</w:t>
      </w:r>
      <w:r w:rsidRPr="007C11F8">
        <w:rPr>
          <w:rFonts w:eastAsia="Times New Roman" w:cstheme="minorHAnsi"/>
          <w:bCs/>
          <w:i/>
        </w:rPr>
        <w:t xml:space="preserve">”, CUP: </w:t>
      </w:r>
      <w:r w:rsidRPr="00EC10B5">
        <w:rPr>
          <w:b/>
          <w:sz w:val="24"/>
          <w:szCs w:val="24"/>
        </w:rPr>
        <w:t>E34D22006950006</w:t>
      </w:r>
      <w:r w:rsidRPr="007C11F8">
        <w:rPr>
          <w:rFonts w:eastAsia="Times New Roman" w:cstheme="minorHAnsi"/>
          <w:bCs/>
          <w:i/>
        </w:rPr>
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</w:t>
      </w:r>
      <w:r>
        <w:rPr>
          <w:rFonts w:eastAsia="Times New Roman" w:cstheme="minorHAnsi"/>
          <w:bCs/>
          <w:i/>
        </w:rPr>
        <w:t>2</w:t>
      </w:r>
      <w:r w:rsidRPr="007C11F8">
        <w:rPr>
          <w:rFonts w:eastAsia="Times New Roman" w:cstheme="minorHAnsi"/>
          <w:bCs/>
          <w:i/>
        </w:rPr>
        <w:t xml:space="preserve"> - Next generation </w:t>
      </w:r>
      <w:r>
        <w:rPr>
          <w:rFonts w:eastAsia="Times New Roman" w:cstheme="minorHAnsi"/>
          <w:bCs/>
          <w:i/>
        </w:rPr>
        <w:t>Labs</w:t>
      </w:r>
      <w:r w:rsidRPr="007C11F8">
        <w:rPr>
          <w:rFonts w:eastAsia="Times New Roman" w:cstheme="minorHAnsi"/>
          <w:bCs/>
          <w:i/>
        </w:rPr>
        <w:t xml:space="preserve"> </w:t>
      </w:r>
      <w:r>
        <w:rPr>
          <w:rFonts w:eastAsia="Times New Roman" w:cstheme="minorHAnsi"/>
          <w:bCs/>
          <w:i/>
        </w:rPr>
        <w:t>–</w:t>
      </w:r>
      <w:r w:rsidRPr="007C11F8">
        <w:rPr>
          <w:rFonts w:eastAsia="Times New Roman" w:cstheme="minorHAnsi"/>
          <w:bCs/>
          <w:i/>
        </w:rPr>
        <w:t xml:space="preserve"> </w:t>
      </w:r>
      <w:r>
        <w:rPr>
          <w:rFonts w:eastAsia="Times New Roman" w:cstheme="minorHAnsi"/>
          <w:bCs/>
          <w:i/>
        </w:rPr>
        <w:t>Realizzazione di laboratori per le professioni digitali del futuro</w:t>
      </w:r>
      <w:r w:rsidRPr="007C11F8">
        <w:rPr>
          <w:rFonts w:eastAsia="Times New Roman" w:cstheme="minorHAnsi"/>
          <w:bCs/>
          <w:i/>
        </w:rPr>
        <w:t xml:space="preserve"> – Next Generation EU.</w:t>
      </w:r>
    </w:p>
    <w:p w:rsidR="00143539" w:rsidRPr="007C11F8" w:rsidRDefault="00143539" w:rsidP="0031780B">
      <w:pPr>
        <w:ind w:leftChars="-1" w:hangingChars="1" w:hanging="2"/>
        <w:jc w:val="both"/>
        <w:rPr>
          <w:rFonts w:eastAsia="Times New Roman" w:cstheme="minorHAnsi"/>
          <w:bCs/>
          <w:i/>
        </w:rPr>
      </w:pPr>
    </w:p>
    <w:p w:rsidR="006D6371" w:rsidRPr="006D6371" w:rsidRDefault="006D6371" w:rsidP="006D6371">
      <w:pPr>
        <w:ind w:leftChars="-1" w:hangingChars="1" w:hanging="2"/>
        <w:jc w:val="center"/>
        <w:rPr>
          <w:rFonts w:eastAsia="Times New Roman" w:cstheme="minorHAnsi"/>
          <w:b/>
        </w:rPr>
      </w:pPr>
    </w:p>
    <w:tbl>
      <w:tblPr>
        <w:tblStyle w:val="Grigliatabell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8545"/>
      </w:tblGrid>
      <w:tr w:rsidR="006D6371" w:rsidRPr="006D6371" w:rsidTr="000825CA">
        <w:tc>
          <w:tcPr>
            <w:tcW w:w="1628" w:type="dxa"/>
          </w:tcPr>
          <w:p w:rsidR="00143539" w:rsidRDefault="00143539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371" w:rsidRPr="006D6371" w:rsidRDefault="006D6371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il PNRR (Piano Nazionale di Ripresa e Resilienza) inserito all’interno del programma Next Generation EU (NGEU), approvato con decisione del Consiglio ECOFIN del 13 luglio 2021;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il piano progettuale di massima prodotto dall’istituto per la realizzazione del progetto “</w:t>
            </w:r>
            <w:r w:rsidR="00FA4316" w:rsidRPr="00654AB3">
              <w:rPr>
                <w:rFonts w:asciiTheme="minorHAnsi" w:hAnsiTheme="minorHAnsi" w:cstheme="minorHAnsi"/>
                <w:bCs/>
                <w:sz w:val="22"/>
                <w:szCs w:val="22"/>
              </w:rPr>
              <w:t>Le Muse 4.0 – Laboratorio multifunzionale</w:t>
            </w: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”;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VISTA</w:t>
            </w:r>
          </w:p>
        </w:tc>
        <w:tc>
          <w:tcPr>
            <w:tcW w:w="8545" w:type="dxa"/>
          </w:tcPr>
          <w:p w:rsidR="006D6371" w:rsidRPr="006D6371" w:rsidRDefault="0031780B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11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l’accordo concessione </w:t>
            </w:r>
            <w:r w:rsidR="00FA4316" w:rsidRPr="007C11F8">
              <w:rPr>
                <w:rFonts w:asciiTheme="minorHAnsi" w:hAnsiTheme="minorHAnsi" w:cstheme="minorHAnsi"/>
                <w:bCs/>
                <w:sz w:val="22"/>
                <w:szCs w:val="22"/>
              </w:rPr>
              <w:t>m_pi.AOOGABMI.U.00</w:t>
            </w:r>
            <w:r w:rsidR="00FA4316">
              <w:rPr>
                <w:rFonts w:asciiTheme="minorHAnsi" w:hAnsiTheme="minorHAnsi" w:cstheme="minorHAnsi"/>
                <w:bCs/>
                <w:sz w:val="22"/>
                <w:szCs w:val="22"/>
              </w:rPr>
              <w:t>47614</w:t>
            </w:r>
            <w:r w:rsidR="00FA4316" w:rsidRPr="007C11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 1</w:t>
            </w:r>
            <w:r w:rsidR="00FA4316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FA4316" w:rsidRPr="007C11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.03.2023 </w:t>
            </w:r>
            <w:r w:rsidR="006D6371"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che costituisce formale autorizzazione all’avvio de progetto e contestuale autorizzazione alla spesa;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VISTE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VISTA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la nota “Chiarimenti e FAQ” del progetto del MIM n° 4303 del 14 gennaio 2023;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VISTO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VISTA</w:t>
            </w: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la delibera del Consiglio di Istituto n. 6 del 1</w:t>
            </w:r>
            <w:r w:rsidR="0031780B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/12/2022 “Approvazione ed adesione al progetto PNRR”;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sz w:val="22"/>
                <w:szCs w:val="22"/>
              </w:rPr>
              <w:t>VISTA</w:t>
            </w:r>
          </w:p>
        </w:tc>
        <w:tc>
          <w:tcPr>
            <w:tcW w:w="8545" w:type="dxa"/>
          </w:tcPr>
          <w:p w:rsidR="006A21CE" w:rsidRPr="006D6371" w:rsidRDefault="006D6371" w:rsidP="006A21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>la delibera del Consiglio di Istituto n.</w:t>
            </w:r>
            <w:r w:rsidR="003178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</w:t>
            </w:r>
            <w:r w:rsidR="00FA431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 </w:t>
            </w:r>
            <w:r w:rsidR="0031780B">
              <w:rPr>
                <w:rFonts w:asciiTheme="minorHAnsi" w:hAnsiTheme="minorHAnsi" w:cstheme="minorHAnsi"/>
                <w:bCs/>
                <w:sz w:val="22"/>
                <w:szCs w:val="22"/>
              </w:rPr>
              <w:t>29/05/2023</w:t>
            </w:r>
            <w:r w:rsidRPr="006D63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“Iscrizione a bilancio”;</w:t>
            </w:r>
            <w:r w:rsidR="006A21CE">
              <w:tab/>
            </w:r>
          </w:p>
        </w:tc>
      </w:tr>
      <w:tr w:rsidR="006A21CE" w:rsidRPr="006A21CE" w:rsidTr="000825CA">
        <w:tc>
          <w:tcPr>
            <w:tcW w:w="1628" w:type="dxa"/>
          </w:tcPr>
          <w:p w:rsidR="006A21CE" w:rsidRPr="006A21CE" w:rsidRDefault="006A21CE" w:rsidP="0008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1CE">
              <w:rPr>
                <w:rFonts w:asciiTheme="minorHAnsi" w:hAnsiTheme="minorHAnsi" w:cstheme="minorHAnsi"/>
                <w:sz w:val="22"/>
                <w:szCs w:val="22"/>
              </w:rPr>
              <w:t>Rilevata</w:t>
            </w:r>
          </w:p>
        </w:tc>
        <w:tc>
          <w:tcPr>
            <w:tcW w:w="8545" w:type="dxa"/>
          </w:tcPr>
          <w:p w:rsidR="006A21CE" w:rsidRPr="006A21CE" w:rsidRDefault="006A21CE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21CE">
              <w:rPr>
                <w:rFonts w:asciiTheme="minorHAnsi" w:hAnsiTheme="minorHAnsi" w:cstheme="minorHAnsi"/>
                <w:sz w:val="22"/>
                <w:szCs w:val="22"/>
              </w:rPr>
              <w:t>la necessità ed essenzialità di impiegare tra il personale ATA una figura di “SUPPORTO TECNICO SPECIALISTICO ALLA ESECUZIONE DEL PROGETTO”;</w:t>
            </w: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371" w:rsidRPr="006D6371" w:rsidTr="000825CA">
        <w:tc>
          <w:tcPr>
            <w:tcW w:w="1628" w:type="dxa"/>
          </w:tcPr>
          <w:p w:rsidR="006D6371" w:rsidRPr="006D6371" w:rsidRDefault="006D6371" w:rsidP="000825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45" w:type="dxa"/>
          </w:tcPr>
          <w:p w:rsidR="006D6371" w:rsidRPr="006D6371" w:rsidRDefault="006D6371" w:rsidP="00082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A21CE" w:rsidRDefault="006A21CE" w:rsidP="006A21CE">
      <w:r>
        <w:lastRenderedPageBreak/>
        <w:t xml:space="preserve">__l__ </w:t>
      </w:r>
      <w:proofErr w:type="spellStart"/>
      <w:r>
        <w:t>sottoscritt</w:t>
      </w:r>
      <w:proofErr w:type="spellEnd"/>
      <w:r>
        <w:t xml:space="preserve">__ ____________________________, </w:t>
      </w:r>
      <w:proofErr w:type="spellStart"/>
      <w:r>
        <w:t>nat</w:t>
      </w:r>
      <w:proofErr w:type="spellEnd"/>
      <w:r>
        <w:t>__ a ______________ (___) il __/__/___,</w:t>
      </w:r>
    </w:p>
    <w:p w:rsidR="006A21CE" w:rsidRDefault="006A21CE" w:rsidP="006A21CE"/>
    <w:p w:rsidR="006A21CE" w:rsidRDefault="006A21CE" w:rsidP="006A21CE">
      <w:r>
        <w:t xml:space="preserve"> </w:t>
      </w:r>
      <w:proofErr w:type="gramStart"/>
      <w:r>
        <w:t>C.F.:_</w:t>
      </w:r>
      <w:proofErr w:type="gramEnd"/>
      <w:r>
        <w:t>__________________________</w:t>
      </w:r>
    </w:p>
    <w:p w:rsidR="006A21CE" w:rsidRDefault="006A21CE" w:rsidP="006A21CE"/>
    <w:p w:rsidR="006A21CE" w:rsidRDefault="006A21CE" w:rsidP="006A21CE">
      <w:pPr>
        <w:jc w:val="center"/>
      </w:pPr>
      <w:r>
        <w:t>in relazione all’incarico, consistente nella seguente prestazione:</w:t>
      </w:r>
    </w:p>
    <w:p w:rsidR="006A21CE" w:rsidRDefault="006A21CE" w:rsidP="006A21CE">
      <w:pPr>
        <w:jc w:val="center"/>
      </w:pPr>
      <w:r>
        <w:t>“</w:t>
      </w:r>
      <w:r w:rsidRPr="00137B2A">
        <w:t>SUPPORTO TECNICO SPECIALISTICO ALLA ESECUZIONE DEL PROGETTO</w:t>
      </w:r>
      <w:r>
        <w:t>”,</w:t>
      </w:r>
    </w:p>
    <w:p w:rsidR="006A21CE" w:rsidRDefault="006A21CE" w:rsidP="006A21CE">
      <w:pPr>
        <w:jc w:val="center"/>
      </w:pPr>
      <w:r>
        <w:t xml:space="preserve">nell’ambito del progetto PNRR Azione </w:t>
      </w:r>
      <w:r w:rsidR="00FA4316">
        <w:t>2</w:t>
      </w:r>
      <w:r>
        <w:t xml:space="preserve"> Next generation </w:t>
      </w:r>
      <w:r w:rsidR="00FA4316">
        <w:t>Labs</w:t>
      </w:r>
      <w:bookmarkStart w:id="0" w:name="_GoBack"/>
      <w:bookmarkEnd w:id="0"/>
      <w:r>
        <w:t>:</w:t>
      </w:r>
    </w:p>
    <w:p w:rsidR="00FA4316" w:rsidRDefault="00FA4316" w:rsidP="000807B2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 w:cstheme="minorHAnsi"/>
          <w:b/>
        </w:rPr>
      </w:pPr>
    </w:p>
    <w:tbl>
      <w:tblPr>
        <w:tblStyle w:val="Tabellagriglia4-colore111"/>
        <w:tblW w:w="10173" w:type="dxa"/>
        <w:tblLook w:val="04A0" w:firstRow="1" w:lastRow="0" w:firstColumn="1" w:lastColumn="0" w:noHBand="0" w:noVBand="1"/>
      </w:tblPr>
      <w:tblGrid>
        <w:gridCol w:w="2354"/>
        <w:gridCol w:w="4184"/>
        <w:gridCol w:w="1569"/>
        <w:gridCol w:w="2066"/>
      </w:tblGrid>
      <w:tr w:rsidR="00FA4316" w:rsidRPr="007C11F8" w:rsidTr="00F86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C11F8">
              <w:rPr>
                <w:rFonts w:asciiTheme="minorHAnsi" w:eastAsia="Times New Roman" w:hAnsiTheme="minorHAnsi" w:cstheme="minorHAnsi"/>
              </w:rPr>
              <w:t>Codice Nazionale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7C11F8">
              <w:rPr>
                <w:rFonts w:asciiTheme="minorHAnsi" w:eastAsia="Times New Roman" w:hAnsiTheme="minorHAnsi" w:cstheme="minorHAnsi"/>
              </w:rPr>
              <w:t>Tipologia Intervento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7C11F8">
              <w:rPr>
                <w:rFonts w:asciiTheme="minorHAnsi" w:eastAsia="Times New Roman" w:hAnsiTheme="minorHAnsi" w:cstheme="minorHAnsi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7C11F8">
              <w:rPr>
                <w:rFonts w:asciiTheme="minorHAnsi" w:eastAsia="Times New Roman" w:hAnsiTheme="minorHAnsi" w:cstheme="minorHAnsi"/>
              </w:rPr>
              <w:t>Codice CUP</w:t>
            </w:r>
          </w:p>
        </w:tc>
      </w:tr>
      <w:tr w:rsidR="00FA4316" w:rsidRPr="007C11F8" w:rsidTr="00F8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5D7E34">
              <w:rPr>
                <w:rFonts w:asciiTheme="minorHAnsi" w:hAnsiTheme="minorHAnsi" w:cstheme="minorHAnsi"/>
              </w:rPr>
              <w:t>M4C1I3.2-2022-96</w:t>
            </w:r>
            <w:r>
              <w:rPr>
                <w:rFonts w:asciiTheme="minorHAnsi" w:hAnsiTheme="minorHAnsi" w:cstheme="minorHAnsi"/>
              </w:rPr>
              <w:t>2</w:t>
            </w:r>
            <w:r w:rsidRPr="005D7E34">
              <w:rPr>
                <w:rFonts w:asciiTheme="minorHAnsi" w:hAnsiTheme="minorHAnsi" w:cstheme="minorHAnsi"/>
              </w:rPr>
              <w:t>-P-</w:t>
            </w:r>
            <w:r w:rsidRPr="005D7E34">
              <w:rPr>
                <w:rFonts w:asciiTheme="minorHAnsi" w:eastAsia="Times New Roman" w:hAnsiTheme="minorHAnsi" w:cstheme="minorHAnsi"/>
                <w:color w:val="212529"/>
              </w:rPr>
              <w:t>2041</w:t>
            </w:r>
            <w:r>
              <w:rPr>
                <w:rFonts w:asciiTheme="minorHAnsi" w:eastAsia="Times New Roman" w:hAnsiTheme="minorHAnsi" w:cstheme="minorHAnsi"/>
                <w:color w:val="212529"/>
              </w:rPr>
              <w:t>1</w:t>
            </w:r>
            <w:r w:rsidRPr="005D7E34">
              <w:rPr>
                <w:rFonts w:asciiTheme="minorHAnsi" w:eastAsia="Times New Roman" w:hAnsiTheme="minorHAnsi" w:cstheme="minorHAnsi"/>
                <w:color w:val="212529"/>
              </w:rPr>
              <w:t>.0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Le Muse 4.0 – Laboratorio multifunzionale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7C11F8">
              <w:rPr>
                <w:rFonts w:asciiTheme="minorHAnsi" w:eastAsia="Times New Roman" w:hAnsiTheme="minorHAnsi" w:cstheme="minorHAnsi"/>
                <w:bCs/>
                <w:i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bCs/>
                <w:i/>
              </w:rPr>
              <w:t>124.044,57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16" w:rsidRPr="007C11F8" w:rsidRDefault="00FA4316" w:rsidP="00F86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EC10B5">
              <w:rPr>
                <w:rFonts w:asciiTheme="minorHAnsi" w:hAnsiTheme="minorHAnsi" w:cstheme="minorBidi"/>
                <w:b/>
                <w:sz w:val="24"/>
                <w:szCs w:val="24"/>
                <w:lang w:bidi="he-IL"/>
              </w:rPr>
              <w:t>E34D22006950006</w:t>
            </w:r>
          </w:p>
        </w:tc>
      </w:tr>
    </w:tbl>
    <w:p w:rsidR="00FA4316" w:rsidRPr="006D6371" w:rsidRDefault="00FA4316" w:rsidP="000807B2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 w:cstheme="minorHAnsi"/>
          <w:b/>
        </w:rPr>
      </w:pPr>
    </w:p>
    <w:p w:rsidR="0031780B" w:rsidRDefault="0031780B" w:rsidP="006D6371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Times New Roman" w:cstheme="minorHAnsi"/>
        </w:rPr>
      </w:pPr>
    </w:p>
    <w:p w:rsidR="006A21CE" w:rsidRDefault="006A21CE" w:rsidP="006A21CE">
      <w: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:rsidR="006A21CE" w:rsidRDefault="006A21CE" w:rsidP="006A21CE"/>
    <w:p w:rsidR="006A21CE" w:rsidRDefault="006A21CE" w:rsidP="006A21CE">
      <w:pPr>
        <w:jc w:val="center"/>
        <w:rPr>
          <w:b/>
        </w:rPr>
      </w:pPr>
      <w:r w:rsidRPr="008E6ED4">
        <w:rPr>
          <w:b/>
        </w:rPr>
        <w:t>DICHIARA</w:t>
      </w:r>
    </w:p>
    <w:p w:rsidR="006A21CE" w:rsidRPr="008E6ED4" w:rsidRDefault="006A21CE" w:rsidP="006A21CE">
      <w:pPr>
        <w:jc w:val="center"/>
        <w:rPr>
          <w:b/>
        </w:rPr>
      </w:pPr>
    </w:p>
    <w:p w:rsidR="006A21CE" w:rsidRDefault="006A21CE" w:rsidP="006A21CE">
      <w:r>
        <w:t>di non trovarsi in nessuna delle condizioni di incompatibilità per l’attuazione delle iniziative del PNRR, ovvero di:</w:t>
      </w:r>
    </w:p>
    <w:p w:rsidR="006A21CE" w:rsidRDefault="006A21CE" w:rsidP="006A21CE">
      <w:r>
        <w:t>─</w:t>
      </w:r>
      <w:r>
        <w:tab/>
        <w:t>insussistenza nei propri confronti delle cause di incompatibilità e inconferibilità a svolgere l’incarico indicato previste dal D.lgs. 39/2013 recante “Disposizioni in materia di inconferibilità e incompatibilità di incarichi presso le pubbliche amministrazioni e gli enti privati di controllo pubblico, a norma dell’art. 1, c.49 e 50 della L.190/2012”.</w:t>
      </w:r>
    </w:p>
    <w:p w:rsidR="006A21CE" w:rsidRDefault="006A21CE" w:rsidP="006A21CE">
      <w:r>
        <w:t>─</w:t>
      </w:r>
      <w:r>
        <w:tab/>
        <w:t>rinunciare all’incarico nel caso in cui le ditte interpellate nei bandi di gara avranno collegamenti di qualsiasi titolo con la mia persona.</w:t>
      </w:r>
    </w:p>
    <w:p w:rsidR="006A21CE" w:rsidRDefault="006A21CE" w:rsidP="006A21CE"/>
    <w:p w:rsidR="006A21CE" w:rsidRDefault="006A21CE" w:rsidP="006A21CE">
      <w:r>
        <w:t>Data__________________________</w:t>
      </w:r>
    </w:p>
    <w:p w:rsidR="006A21CE" w:rsidRDefault="006A21CE" w:rsidP="006A21CE">
      <w:pPr>
        <w:ind w:left="7080" w:firstLine="708"/>
      </w:pPr>
      <w:r>
        <w:t>In Fede</w:t>
      </w:r>
      <w:r>
        <w:tab/>
      </w:r>
      <w:r>
        <w:tab/>
      </w:r>
      <w:r>
        <w:tab/>
      </w:r>
      <w:r>
        <w:tab/>
      </w:r>
    </w:p>
    <w:p w:rsidR="006A21CE" w:rsidRDefault="006A21CE" w:rsidP="006A21CE">
      <w:pPr>
        <w:ind w:left="7788" w:firstLine="9"/>
      </w:pPr>
      <w:r>
        <w:t>Firma</w:t>
      </w:r>
    </w:p>
    <w:p w:rsidR="0084153F" w:rsidRPr="003C39BF" w:rsidRDefault="0084153F" w:rsidP="006A21CE">
      <w:pPr>
        <w:jc w:val="both"/>
      </w:pPr>
    </w:p>
    <w:sectPr w:rsidR="0084153F" w:rsidRPr="003C39BF" w:rsidSect="00307D75">
      <w:headerReference w:type="default" r:id="rId8"/>
      <w:footerReference w:type="default" r:id="rId9"/>
      <w:pgSz w:w="11906" w:h="16838"/>
      <w:pgMar w:top="22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A1" w:rsidRDefault="008A40A1" w:rsidP="004A09B3">
      <w:r>
        <w:separator/>
      </w:r>
    </w:p>
  </w:endnote>
  <w:endnote w:type="continuationSeparator" w:id="0">
    <w:p w:rsidR="008A40A1" w:rsidRDefault="008A40A1" w:rsidP="004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BD" w:rsidRDefault="00FA40BD" w:rsidP="003302F8">
    <w:pPr>
      <w:pStyle w:val="Pidipagina"/>
      <w:jc w:val="right"/>
    </w:pPr>
    <w:r>
      <w:t>Istituto capofila – Ambito 34 Regione Lombardia</w:t>
    </w:r>
  </w:p>
  <w:p w:rsidR="00FA40BD" w:rsidRPr="00A30CB7" w:rsidRDefault="00FA40BD" w:rsidP="003302F8">
    <w:pPr>
      <w:pStyle w:val="Pidipagina"/>
      <w:jc w:val="right"/>
      <w:rPr>
        <w:lang w:val="en-US"/>
      </w:rPr>
    </w:pPr>
    <w:r>
      <w:t xml:space="preserve"> </w:t>
    </w:r>
    <w:r w:rsidRPr="00A30CB7">
      <w:rPr>
        <w:lang w:val="en-US"/>
      </w:rPr>
      <w:t xml:space="preserve">Tel. 0332.281690 - Fax 0332.235250 </w:t>
    </w:r>
  </w:p>
  <w:p w:rsidR="00FA40BD" w:rsidRPr="00A30CB7" w:rsidRDefault="00FA4316" w:rsidP="003302F8">
    <w:pPr>
      <w:pStyle w:val="Pidipagina"/>
      <w:jc w:val="right"/>
      <w:rPr>
        <w:lang w:val="en-US"/>
      </w:rPr>
    </w:pPr>
    <w:hyperlink r:id="rId1" w:history="1">
      <w:r w:rsidR="00FA40BD" w:rsidRPr="00A30CB7">
        <w:rPr>
          <w:rStyle w:val="Collegamentoipertestuale"/>
          <w:lang w:val="en-US"/>
        </w:rPr>
        <w:t>www.liceoclassicovarese.edu.it</w:t>
      </w:r>
    </w:hyperlink>
    <w:r w:rsidR="00FA40BD" w:rsidRPr="00A30CB7">
      <w:rPr>
        <w:lang w:val="en-US"/>
      </w:rPr>
      <w:t xml:space="preserve"> </w:t>
    </w:r>
  </w:p>
  <w:p w:rsidR="00FA40BD" w:rsidRPr="00A30CB7" w:rsidRDefault="00FA4316" w:rsidP="003302F8">
    <w:pPr>
      <w:pStyle w:val="Pidipagina"/>
      <w:jc w:val="right"/>
      <w:rPr>
        <w:lang w:val="en-US"/>
      </w:rPr>
    </w:pPr>
    <w:hyperlink r:id="rId2" w:history="1">
      <w:r w:rsidR="00FA40BD" w:rsidRPr="00A30CB7">
        <w:rPr>
          <w:rStyle w:val="Collegamentoipertestuale"/>
          <w:lang w:val="en-US"/>
        </w:rPr>
        <w:t>VAPC020001@istruzione.it</w:t>
      </w:r>
    </w:hyperlink>
    <w:r w:rsidR="00FA40BD" w:rsidRPr="00A30CB7">
      <w:rPr>
        <w:lang w:val="en-US"/>
      </w:rPr>
      <w:t xml:space="preserve"> - </w:t>
    </w:r>
    <w:hyperlink r:id="rId3" w:history="1">
      <w:r w:rsidR="00FA40BD" w:rsidRPr="00A30CB7">
        <w:rPr>
          <w:rStyle w:val="Collegamentoipertestuale"/>
          <w:lang w:val="en-US"/>
        </w:rPr>
        <w:t>VAPC020001@pec.istruzione.it</w:t>
      </w:r>
    </w:hyperlink>
    <w:r w:rsidR="00FA40BD" w:rsidRPr="00A30CB7">
      <w:rPr>
        <w:lang w:val="en-US"/>
      </w:rPr>
      <w:t xml:space="preserve"> </w:t>
    </w:r>
  </w:p>
  <w:p w:rsidR="00FA40BD" w:rsidRDefault="00FA40BD" w:rsidP="003302F8">
    <w:pPr>
      <w:pStyle w:val="Pidipagina"/>
      <w:jc w:val="right"/>
    </w:pPr>
    <w:r w:rsidRPr="00A30CB7">
      <w:rPr>
        <w:lang w:val="en-US"/>
      </w:rPr>
      <w:t xml:space="preserve"> </w:t>
    </w:r>
    <w:r w:rsidRPr="00DA54A5">
      <w:t>Cod</w:t>
    </w:r>
    <w:r>
      <w:t xml:space="preserve">ice fiscale </w:t>
    </w:r>
    <w:r w:rsidRPr="00DA54A5">
      <w:t xml:space="preserve">80015900121 </w:t>
    </w:r>
    <w:r>
      <w:t xml:space="preserve">– </w:t>
    </w:r>
    <w:r w:rsidRPr="00DA54A5">
      <w:t>Co</w:t>
    </w:r>
    <w:r>
      <w:t xml:space="preserve">dice meccanografico </w:t>
    </w:r>
    <w:r w:rsidRPr="00DA54A5">
      <w:t>VAPC020001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A1" w:rsidRDefault="008A40A1" w:rsidP="004A09B3">
      <w:r>
        <w:separator/>
      </w:r>
    </w:p>
  </w:footnote>
  <w:footnote w:type="continuationSeparator" w:id="0">
    <w:p w:rsidR="008A40A1" w:rsidRDefault="008A40A1" w:rsidP="004A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3" w:rsidRDefault="00F84C73" w:rsidP="00F74F3C">
    <w:pPr>
      <w:pStyle w:val="Intestazione"/>
      <w:rPr>
        <w:rFonts w:ascii="Verdana" w:hAnsi="Verdana"/>
        <w:sz w:val="18"/>
        <w:szCs w:val="18"/>
      </w:rPr>
    </w:pPr>
  </w:p>
  <w:p w:rsidR="00FA40BD" w:rsidRDefault="00F84C73" w:rsidP="00F74F3C">
    <w:pPr>
      <w:pStyle w:val="Intestazione"/>
    </w:pPr>
    <w:r>
      <w:rPr>
        <w:rFonts w:ascii="Times New Roman"/>
        <w:noProof/>
        <w:sz w:val="20"/>
        <w:lang w:bidi="ar-SA"/>
      </w:rPr>
      <w:drawing>
        <wp:inline distT="0" distB="0" distL="0" distR="0" wp14:anchorId="0EE396F6" wp14:editId="4C231669">
          <wp:extent cx="6120130" cy="866140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0BD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715010</wp:posOffset>
          </wp:positionH>
          <wp:positionV relativeFrom="paragraph">
            <wp:posOffset>-110490</wp:posOffset>
          </wp:positionV>
          <wp:extent cx="838200" cy="8382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-30480</wp:posOffset>
          </wp:positionV>
          <wp:extent cx="668655" cy="67310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-30480</wp:posOffset>
          </wp:positionV>
          <wp:extent cx="647065" cy="741680"/>
          <wp:effectExtent l="0" t="0" r="635" b="127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933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5715</wp:posOffset>
              </wp:positionV>
              <wp:extent cx="3985260" cy="74485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</w:t>
                          </w:r>
                          <w:r w:rsidR="0017433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e del merito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1F8F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Liceo Classico Statale “Ernesto Ca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iroli”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A40BD" w:rsidRPr="00F74F3C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Via Dante 11 – 21100 Varese (VA)</w:t>
                          </w:r>
                        </w:p>
                        <w:p w:rsidR="00FA40BD" w:rsidRDefault="00FA40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0pt;margin-top:.45pt;width:313.8pt;height:5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" strokecolor="white [3212]">
              <v:textbox>
                <w:txbxContent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Ministero dell’Istruzione</w:t>
                    </w:r>
                    <w:r w:rsidR="0017433B">
                      <w:rPr>
                        <w:rFonts w:ascii="Verdana" w:hAnsi="Verdana"/>
                        <w:sz w:val="18"/>
                        <w:szCs w:val="18"/>
                      </w:rPr>
                      <w:t xml:space="preserve"> e del merito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D01F8F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Liceo Classico Statale “Ernesto Ca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iroli”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</w:p>
                  <w:p w:rsidR="00FA40BD" w:rsidRPr="00F74F3C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Via Dante 11 – 21100 Varese (VA)</w:t>
                    </w:r>
                  </w:p>
                  <w:p w:rsidR="00FA40BD" w:rsidRDefault="00FA40BD"/>
                </w:txbxContent>
              </v:textbox>
              <w10:wrap type="square"/>
            </v:shape>
          </w:pict>
        </mc:Fallback>
      </mc:AlternateContent>
    </w:r>
    <w:r w:rsidR="00FA40BD">
      <w:rPr>
        <w:rFonts w:ascii="Verdana" w:hAnsi="Verdana"/>
        <w:sz w:val="18"/>
        <w:szCs w:val="18"/>
      </w:rPr>
      <w:t xml:space="preserve"> </w:t>
    </w:r>
    <w:r w:rsidR="00FA40BD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CDD0E0A"/>
    <w:multiLevelType w:val="hybridMultilevel"/>
    <w:tmpl w:val="7A78C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E99"/>
    <w:multiLevelType w:val="multilevel"/>
    <w:tmpl w:val="5A7E11D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7975F0A"/>
    <w:multiLevelType w:val="hybridMultilevel"/>
    <w:tmpl w:val="6010D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25CB"/>
    <w:multiLevelType w:val="hybridMultilevel"/>
    <w:tmpl w:val="32CC2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C91"/>
    <w:multiLevelType w:val="hybridMultilevel"/>
    <w:tmpl w:val="142C4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632F"/>
    <w:multiLevelType w:val="hybridMultilevel"/>
    <w:tmpl w:val="85E057E0"/>
    <w:lvl w:ilvl="0" w:tplc="555E6F6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B3"/>
    <w:rsid w:val="000807B2"/>
    <w:rsid w:val="000B0FC6"/>
    <w:rsid w:val="000B14B7"/>
    <w:rsid w:val="000C77BC"/>
    <w:rsid w:val="000D2B4C"/>
    <w:rsid w:val="000D35C9"/>
    <w:rsid w:val="000D3C89"/>
    <w:rsid w:val="000E3952"/>
    <w:rsid w:val="000E7358"/>
    <w:rsid w:val="00107AB6"/>
    <w:rsid w:val="001147DA"/>
    <w:rsid w:val="00143539"/>
    <w:rsid w:val="00145642"/>
    <w:rsid w:val="001611CC"/>
    <w:rsid w:val="0017433B"/>
    <w:rsid w:val="001834FA"/>
    <w:rsid w:val="00185952"/>
    <w:rsid w:val="001D1C0E"/>
    <w:rsid w:val="001E4C3F"/>
    <w:rsid w:val="00200C58"/>
    <w:rsid w:val="002270C8"/>
    <w:rsid w:val="00246A42"/>
    <w:rsid w:val="00265A1B"/>
    <w:rsid w:val="002725EA"/>
    <w:rsid w:val="002778D3"/>
    <w:rsid w:val="002B5350"/>
    <w:rsid w:val="002C030D"/>
    <w:rsid w:val="002F3EAA"/>
    <w:rsid w:val="00307D75"/>
    <w:rsid w:val="0031780B"/>
    <w:rsid w:val="003302F8"/>
    <w:rsid w:val="00331908"/>
    <w:rsid w:val="0033302B"/>
    <w:rsid w:val="0037695B"/>
    <w:rsid w:val="0038332B"/>
    <w:rsid w:val="00384113"/>
    <w:rsid w:val="003A69F2"/>
    <w:rsid w:val="003B70B3"/>
    <w:rsid w:val="003C39BF"/>
    <w:rsid w:val="003F0768"/>
    <w:rsid w:val="003F53F3"/>
    <w:rsid w:val="0040350C"/>
    <w:rsid w:val="00425604"/>
    <w:rsid w:val="00446BB2"/>
    <w:rsid w:val="00461F89"/>
    <w:rsid w:val="004A09B3"/>
    <w:rsid w:val="004D281E"/>
    <w:rsid w:val="004E6C2D"/>
    <w:rsid w:val="005115B2"/>
    <w:rsid w:val="00511B63"/>
    <w:rsid w:val="00577027"/>
    <w:rsid w:val="005D7099"/>
    <w:rsid w:val="00601A62"/>
    <w:rsid w:val="00613E14"/>
    <w:rsid w:val="00627212"/>
    <w:rsid w:val="00665282"/>
    <w:rsid w:val="00675F32"/>
    <w:rsid w:val="006A21CE"/>
    <w:rsid w:val="006A350C"/>
    <w:rsid w:val="006B0AEB"/>
    <w:rsid w:val="006D6371"/>
    <w:rsid w:val="007066BD"/>
    <w:rsid w:val="007B6FE1"/>
    <w:rsid w:val="007B7049"/>
    <w:rsid w:val="007C0403"/>
    <w:rsid w:val="007C11F8"/>
    <w:rsid w:val="007D40FC"/>
    <w:rsid w:val="007D49F1"/>
    <w:rsid w:val="007F2519"/>
    <w:rsid w:val="00806A57"/>
    <w:rsid w:val="00833E08"/>
    <w:rsid w:val="0084153F"/>
    <w:rsid w:val="00852064"/>
    <w:rsid w:val="0085618C"/>
    <w:rsid w:val="008747E2"/>
    <w:rsid w:val="008A40A1"/>
    <w:rsid w:val="008F1D4E"/>
    <w:rsid w:val="00932F8E"/>
    <w:rsid w:val="009354EA"/>
    <w:rsid w:val="0094606C"/>
    <w:rsid w:val="00946C4B"/>
    <w:rsid w:val="00952FDB"/>
    <w:rsid w:val="009602AE"/>
    <w:rsid w:val="00990933"/>
    <w:rsid w:val="00995B47"/>
    <w:rsid w:val="009A0257"/>
    <w:rsid w:val="009C18D1"/>
    <w:rsid w:val="009D38E1"/>
    <w:rsid w:val="00A23C1E"/>
    <w:rsid w:val="00A30CB7"/>
    <w:rsid w:val="00A31326"/>
    <w:rsid w:val="00A5569D"/>
    <w:rsid w:val="00A64C3E"/>
    <w:rsid w:val="00A76BE6"/>
    <w:rsid w:val="00A94727"/>
    <w:rsid w:val="00AE27C9"/>
    <w:rsid w:val="00AE3CD6"/>
    <w:rsid w:val="00B31E1E"/>
    <w:rsid w:val="00BA05AD"/>
    <w:rsid w:val="00BC44F8"/>
    <w:rsid w:val="00BD0829"/>
    <w:rsid w:val="00BE3C96"/>
    <w:rsid w:val="00C43664"/>
    <w:rsid w:val="00C94562"/>
    <w:rsid w:val="00CA1D56"/>
    <w:rsid w:val="00CD0ED4"/>
    <w:rsid w:val="00CD620C"/>
    <w:rsid w:val="00D01F8F"/>
    <w:rsid w:val="00D3498C"/>
    <w:rsid w:val="00D44BB1"/>
    <w:rsid w:val="00D560DE"/>
    <w:rsid w:val="00D62443"/>
    <w:rsid w:val="00D86C8D"/>
    <w:rsid w:val="00DA54A5"/>
    <w:rsid w:val="00DB3593"/>
    <w:rsid w:val="00DC1675"/>
    <w:rsid w:val="00DD24A1"/>
    <w:rsid w:val="00E01709"/>
    <w:rsid w:val="00E2502F"/>
    <w:rsid w:val="00E5571A"/>
    <w:rsid w:val="00E63339"/>
    <w:rsid w:val="00EC5BE6"/>
    <w:rsid w:val="00EE585E"/>
    <w:rsid w:val="00EF6ED8"/>
    <w:rsid w:val="00F17A01"/>
    <w:rsid w:val="00F74F3C"/>
    <w:rsid w:val="00F7665C"/>
    <w:rsid w:val="00F84C73"/>
    <w:rsid w:val="00F94848"/>
    <w:rsid w:val="00FA40BD"/>
    <w:rsid w:val="00FA4316"/>
    <w:rsid w:val="00FD1754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488A69"/>
  <w15:docId w15:val="{BF9B1D95-3435-4430-9EA2-FC4C7E1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B3"/>
  </w:style>
  <w:style w:type="paragraph" w:styleId="Pidipagina">
    <w:name w:val="footer"/>
    <w:basedOn w:val="Normale"/>
    <w:link w:val="Pidipagina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B3"/>
  </w:style>
  <w:style w:type="character" w:styleId="Collegamentoipertestuale">
    <w:name w:val="Hyperlink"/>
    <w:basedOn w:val="Carpredefinitoparagrafo"/>
    <w:uiPriority w:val="99"/>
    <w:unhideWhenUsed/>
    <w:rsid w:val="00DA54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54A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30CB7"/>
    <w:rPr>
      <w:rFonts w:eastAsiaTheme="minorHAnsi"/>
      <w:lang w:eastAsia="en-US" w:bidi="ar-SA"/>
    </w:rPr>
  </w:style>
  <w:style w:type="paragraph" w:styleId="Paragrafoelenco">
    <w:name w:val="List Paragraph"/>
    <w:basedOn w:val="Normale"/>
    <w:uiPriority w:val="34"/>
    <w:qFormat/>
    <w:rsid w:val="00461F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18C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18C"/>
    <w:rPr>
      <w:rFonts w:ascii="Arial MT" w:eastAsia="Arial MT" w:hAnsi="Arial MT" w:cs="Arial MT"/>
      <w:sz w:val="18"/>
      <w:szCs w:val="1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31E1E"/>
    <w:pPr>
      <w:widowControl w:val="0"/>
      <w:autoSpaceDE w:val="0"/>
      <w:autoSpaceDN w:val="0"/>
    </w:pPr>
    <w:rPr>
      <w:rFonts w:eastAsiaTheme="minorHAns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1E1E"/>
    <w:pPr>
      <w:widowControl w:val="0"/>
      <w:autoSpaceDE w:val="0"/>
      <w:autoSpaceDN w:val="0"/>
      <w:spacing w:before="1"/>
      <w:ind w:left="110"/>
    </w:pPr>
    <w:rPr>
      <w:rFonts w:ascii="Arial MT" w:eastAsia="Arial MT" w:hAnsi="Arial MT" w:cs="Arial MT"/>
      <w:lang w:eastAsia="en-US" w:bidi="ar-SA"/>
    </w:rPr>
  </w:style>
  <w:style w:type="table" w:styleId="Grigliatabella">
    <w:name w:val="Table Grid"/>
    <w:basedOn w:val="Tabellanormale"/>
    <w:uiPriority w:val="59"/>
    <w:rsid w:val="00B3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Grigliatabella2">
    <w:name w:val="Griglia tabella2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">
    <w:name w:val="Tabella griglia 4 - colore 111"/>
    <w:basedOn w:val="Tabellanormale"/>
    <w:uiPriority w:val="49"/>
    <w:rsid w:val="007B7049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7C11F8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6D6371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PC020001@pec.istruzione.it" TargetMode="External"/><Relationship Id="rId2" Type="http://schemas.openxmlformats.org/officeDocument/2006/relationships/hyperlink" Target="mailto:VAPC020001@istruzione.it" TargetMode="External"/><Relationship Id="rId1" Type="http://schemas.openxmlformats.org/officeDocument/2006/relationships/hyperlink" Target="http://www.liceoclassico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0184-F1CA-4130-99CA-AC7FB6D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2023-03-07T08:17:00Z</cp:lastPrinted>
  <dcterms:created xsi:type="dcterms:W3CDTF">2023-06-06T09:29:00Z</dcterms:created>
  <dcterms:modified xsi:type="dcterms:W3CDTF">2023-06-06T10:06:00Z</dcterms:modified>
</cp:coreProperties>
</file>